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37" w:rsidRDefault="005441FB" w:rsidP="005441FB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-729615</wp:posOffset>
            </wp:positionV>
            <wp:extent cx="7562850" cy="10858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челки пусто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97BB2" w:rsidRPr="00803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Консультация для </w:t>
      </w:r>
      <w:r w:rsidR="00D917B2" w:rsidRPr="0080303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</w:t>
      </w:r>
      <w:proofErr w:type="gramStart"/>
      <w:r w:rsidR="00D917B2" w:rsidRPr="00803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97BB2" w:rsidRPr="00803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7BB2" w:rsidRPr="00803037">
        <w:rPr>
          <w:rFonts w:ascii="Times New Roman" w:hAnsi="Times New Roman" w:cs="Times New Roman"/>
          <w:color w:val="000000" w:themeColor="text1"/>
          <w:sz w:val="28"/>
          <w:szCs w:val="28"/>
        </w:rPr>
        <w:t>«Что такое мелкая моторика и почему так важно её развивать?»</w:t>
      </w:r>
    </w:p>
    <w:p w:rsidR="00561539" w:rsidRDefault="00E56651" w:rsidP="005441FB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Работу по развитию мелкой моторики рук ребёнка следует начинать с самого раннего возраста. Тем самым мы воздействуем на связанные с корой головного мозга, активные точки. Во всем этом отражаются психология, внутренний мир, состояние человека</w:t>
      </w:r>
      <w:r w:rsidR="00D917B2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Доказано, что одним из показателей нормального физического и </w:t>
      </w:r>
      <w:proofErr w:type="spellStart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нервнопсихического</w:t>
      </w:r>
      <w:proofErr w:type="spell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развития ребёнка является развитие руки, ручных умений, и</w:t>
      </w:r>
      <w:r w:rsidR="005615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 как принято говорить, мелкой</w:t>
      </w:r>
    </w:p>
    <w:p w:rsidR="00744FFA" w:rsidRDefault="00E56651" w:rsidP="005441FB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моторики</w:t>
      </w:r>
      <w:r w:rsidR="002B3E85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615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Иногда дети не любят застегивать пуговицы или шнуровать ботинки. Это свидетельствует о том, что у малыша мелкая моторика развита недостаточно. Если у ребенка повышенный или сниженный тонус мышц, заниматься нужно обязательно ежедневно.</w:t>
      </w:r>
      <w:r w:rsidR="00744F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 в нашей группе развитию мелкой моторики уделяется специальное внимание, такая работа ведется, начиная с группы ран</w:t>
      </w:r>
      <w:r w:rsidR="008C37D4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него возраста. Ежедневно 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играем с детьми в пальчиковые игры. Начинать следует из пальчиковой гимнастики. </w:t>
      </w:r>
      <w:r w:rsidRPr="00744F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"Пальчик, пальчик, где ты был?"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44F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«Человечек»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указательный и средний пальцы правой </w:t>
      </w:r>
      <w:r w:rsidRPr="0080303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(затем и левой)</w:t>
      </w:r>
      <w:r w:rsidR="00116D87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- "бегает" по столу ;</w:t>
      </w:r>
      <w:r w:rsidR="007321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Слоненок</w:t>
      </w:r>
      <w:r w:rsidR="00116D87"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; </w:t>
      </w:r>
      <w:r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Оса</w:t>
      </w:r>
      <w:r w:rsidR="00116D87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116D87"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Корни </w:t>
      </w:r>
      <w:r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деревьев</w:t>
      </w:r>
      <w:r w:rsidR="00116D87"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;  Деревья; </w:t>
      </w:r>
      <w:r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Очки</w:t>
      </w:r>
      <w:proofErr w:type="gramStart"/>
      <w:r w:rsidR="00116D87" w:rsidRPr="008030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.</w:t>
      </w:r>
      <w:proofErr w:type="gram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упражнения проводятся в игровой форме. Существует, и продо</w:t>
      </w:r>
      <w:r w:rsidR="00744F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лжают разрабатываться методики,</w:t>
      </w:r>
    </w:p>
    <w:p w:rsidR="00561539" w:rsidRPr="00803037" w:rsidRDefault="00E56651" w:rsidP="005441FB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рекомендующие</w:t>
      </w:r>
      <w:proofErr w:type="gram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 мелкую моторику малышей, на материале движений без предметов </w:t>
      </w:r>
      <w:r w:rsidR="00F34623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народных </w:t>
      </w:r>
      <w:proofErr w:type="spellStart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="00F34623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Народные</w:t>
      </w:r>
      <w:proofErr w:type="gram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как основа для пальчиковых игр</w:t>
      </w:r>
      <w:r w:rsidR="00F34623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567D2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«Сорока»</w:t>
      </w:r>
      <w:proofErr w:type="gramStart"/>
      <w:r w:rsidR="00F34623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proofErr w:type="gramEnd"/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Одним из важных методов в развитии мелкой моторики являются средства </w:t>
      </w:r>
      <w:r w:rsidRPr="002567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изобразительного искусства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615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56651" w:rsidRPr="00803037" w:rsidRDefault="00744FFA" w:rsidP="005441FB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E56651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 пальчиками, ладошкой, справляются с техникой «</w:t>
      </w:r>
      <w:r w:rsidR="00E56651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обрывание бумаги</w:t>
      </w:r>
      <w:proofErr w:type="gramStart"/>
      <w:r w:rsidR="007121A2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121A2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="007121A2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1A2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рисование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6651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тычком</w:t>
      </w:r>
      <w:r w:rsidR="00E56651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1A2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E56651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набрызг</w:t>
      </w:r>
      <w:proofErr w:type="spellEnd"/>
      <w:r w:rsidR="00F53359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="007321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6651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Усидчивости и терпения требует от детей техника «</w:t>
      </w:r>
      <w:r w:rsidR="00E56651" w:rsidRPr="008030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Оригами</w:t>
      </w:r>
      <w:r w:rsidR="00E56651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E56651" w:rsidRPr="0080303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(искусство бумажной пластики)</w:t>
      </w:r>
      <w:r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01D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E56651" w:rsidRPr="008030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результате чего происходит упражнение мелких мускулов пальцев, вырабатывается сложная координация движений кисти. Решена задача не только подготовки рук к письму, но и воспитание эстетического вкуса</w:t>
      </w:r>
      <w:r w:rsidR="001846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sectPr w:rsidR="00E56651" w:rsidRPr="00803037" w:rsidSect="005441FB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BF5"/>
    <w:multiLevelType w:val="multilevel"/>
    <w:tmpl w:val="9B26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5F9"/>
    <w:rsid w:val="001047C8"/>
    <w:rsid w:val="00116D87"/>
    <w:rsid w:val="001846E6"/>
    <w:rsid w:val="002567D2"/>
    <w:rsid w:val="002732F5"/>
    <w:rsid w:val="002B3E85"/>
    <w:rsid w:val="00471CAB"/>
    <w:rsid w:val="004975F9"/>
    <w:rsid w:val="005441FB"/>
    <w:rsid w:val="00561539"/>
    <w:rsid w:val="007121A2"/>
    <w:rsid w:val="00732163"/>
    <w:rsid w:val="00744FFA"/>
    <w:rsid w:val="00750B54"/>
    <w:rsid w:val="00756DE1"/>
    <w:rsid w:val="00803037"/>
    <w:rsid w:val="008C37D4"/>
    <w:rsid w:val="00B97BB2"/>
    <w:rsid w:val="00C1015E"/>
    <w:rsid w:val="00D917B2"/>
    <w:rsid w:val="00DE401D"/>
    <w:rsid w:val="00E56651"/>
    <w:rsid w:val="00F34623"/>
    <w:rsid w:val="00F5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5E"/>
  </w:style>
  <w:style w:type="paragraph" w:styleId="2">
    <w:name w:val="heading 2"/>
    <w:basedOn w:val="a"/>
    <w:link w:val="20"/>
    <w:uiPriority w:val="9"/>
    <w:qFormat/>
    <w:rsid w:val="00E56651"/>
    <w:pPr>
      <w:spacing w:before="100" w:beforeAutospacing="1" w:after="100" w:afterAutospacing="1" w:line="240" w:lineRule="auto"/>
      <w:outlineLvl w:val="1"/>
    </w:pPr>
    <w:rPr>
      <w:rFonts w:ascii="Comic Sans MS" w:eastAsia="Times New Roman" w:hAnsi="Comic Sans MS" w:cs="Times New Roman"/>
      <w:b/>
      <w:bCs/>
      <w:color w:val="6D742A"/>
      <w:sz w:val="33"/>
      <w:szCs w:val="33"/>
    </w:rPr>
  </w:style>
  <w:style w:type="paragraph" w:styleId="4">
    <w:name w:val="heading 4"/>
    <w:basedOn w:val="a"/>
    <w:next w:val="a"/>
    <w:link w:val="40"/>
    <w:uiPriority w:val="9"/>
    <w:unhideWhenUsed/>
    <w:qFormat/>
    <w:rsid w:val="00E566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651"/>
    <w:rPr>
      <w:rFonts w:ascii="Comic Sans MS" w:eastAsia="Times New Roman" w:hAnsi="Comic Sans MS" w:cs="Times New Roman"/>
      <w:b/>
      <w:bCs/>
      <w:color w:val="6D742A"/>
      <w:sz w:val="33"/>
      <w:szCs w:val="33"/>
    </w:rPr>
  </w:style>
  <w:style w:type="paragraph" w:styleId="a3">
    <w:name w:val="Normal (Web)"/>
    <w:basedOn w:val="a"/>
    <w:uiPriority w:val="99"/>
    <w:semiHidden/>
    <w:unhideWhenUsed/>
    <w:rsid w:val="00E5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E56651"/>
  </w:style>
  <w:style w:type="character" w:customStyle="1" w:styleId="art-metadata-icons">
    <w:name w:val="art-metadata-icons"/>
    <w:basedOn w:val="a0"/>
    <w:rsid w:val="00E56651"/>
  </w:style>
  <w:style w:type="character" w:styleId="a4">
    <w:name w:val="Strong"/>
    <w:basedOn w:val="a0"/>
    <w:uiPriority w:val="22"/>
    <w:qFormat/>
    <w:rsid w:val="00E56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651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E56651"/>
    <w:pPr>
      <w:spacing w:after="0" w:line="360" w:lineRule="auto"/>
      <w:ind w:left="600" w:right="600"/>
    </w:pPr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566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273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447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8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92184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76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" w:color="D1D892"/>
                                            <w:left w:val="single" w:sz="6" w:space="1" w:color="D1D892"/>
                                            <w:bottom w:val="single" w:sz="6" w:space="1" w:color="D1D892"/>
                                            <w:right w:val="single" w:sz="6" w:space="1" w:color="D1D892"/>
                                          </w:divBdr>
                                        </w:div>
                                        <w:div w:id="107702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5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429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96570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6678-ACB5-43B8-A689-479BCC0B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Елена</cp:lastModifiedBy>
  <cp:revision>16</cp:revision>
  <dcterms:created xsi:type="dcterms:W3CDTF">2014-02-01T04:54:00Z</dcterms:created>
  <dcterms:modified xsi:type="dcterms:W3CDTF">2015-11-25T10:16:00Z</dcterms:modified>
</cp:coreProperties>
</file>